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3109BDFE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7B7">
              <w:rPr>
                <w:rFonts w:ascii="Times New Roman" w:hAnsi="Times New Roman" w:cs="Times New Roman"/>
                <w:sz w:val="28"/>
                <w:szCs w:val="28"/>
              </w:rPr>
              <w:t>23.07.2024 № 534</w:t>
            </w:r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0CBBD5E" w:rsidR="00500FE8" w:rsidRPr="00F75ACB" w:rsidRDefault="00F30F1D" w:rsidP="00427C2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городского округа «Александровск-Сахалинский район» от </w:t>
            </w:r>
            <w:r w:rsidR="00427C23">
              <w:rPr>
                <w:rFonts w:ascii="Times New Roman" w:hAnsi="Times New Roman" w:cs="Times New Roman"/>
                <w:b/>
                <w:sz w:val="28"/>
                <w:szCs w:val="28"/>
              </w:rPr>
              <w:t>24.08.2023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г. № </w:t>
            </w:r>
            <w:r w:rsidR="00427C23"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Порядка предоставления мер социальной поддержки отдельных категорий граждан, </w:t>
            </w:r>
            <w:r w:rsidRPr="00F842D0">
              <w:rPr>
                <w:rFonts w:ascii="Times New Roman" w:hAnsi="Times New Roman" w:cs="Times New Roman"/>
                <w:b/>
                <w:sz w:val="28"/>
                <w:szCs w:val="28"/>
              </w:rPr>
              <w:t>проживающих и работающих в сельской местности на территории городского округа «Александровск-Сахалинский район», в том числе вышедших на пенсию, проработавших в сельской местности не менее 10 лет и проживающим в указанной местности»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FB9E0" w14:textId="77777777" w:rsidR="00F30F1D" w:rsidRDefault="00F30F1D" w:rsidP="00F30F1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9819D1" w14:textId="77777777" w:rsidR="00F30F1D" w:rsidRDefault="00F30F1D" w:rsidP="00F30F1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31AB3" w14:textId="77777777" w:rsidR="00F30F1D" w:rsidRDefault="00F30F1D" w:rsidP="00F30F1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43293" w14:textId="77777777" w:rsidR="00F30F1D" w:rsidRDefault="00F30F1D" w:rsidP="00F30F1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4FA4F" w14:textId="77777777" w:rsidR="00F30F1D" w:rsidRDefault="00F30F1D" w:rsidP="00F30F1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9717ED" w14:textId="59F73D67" w:rsidR="00A06B64" w:rsidRPr="00A06B64" w:rsidRDefault="00932C28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Сахалинской области от 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28.06.202</w:t>
      </w:r>
      <w:r w:rsidR="00ED4E4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№219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региональных стандартах для расчета субсидий гражданам на оплату жилого помещения и коммунальных услуг», в связи с изменением регионального стандарта стоимости жилищно-коммунальных услуг</w:t>
      </w:r>
      <w:r w:rsidR="00A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6B64" w:rsidRPr="00A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«Александровск-Сахалинский район» </w:t>
      </w:r>
      <w:r w:rsidR="00A06B64" w:rsidRPr="00A06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A06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A2CEA9C" w14:textId="77777777" w:rsidR="00A06B64" w:rsidRDefault="00A06B64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6C22C0" w14:textId="233AC0F9" w:rsidR="00F30F1D" w:rsidRPr="002C6018" w:rsidRDefault="00F30F1D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Порядок предоставления мер социальной поддержки отдельных категорий граждан, проживающих и работающих в сельской местности на территории городского округа «Александровск-Сахалинский район», в том числе вышедших на пенсию, проработавших в сельской местности не менее 10 лет и 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проживающим в указанной местности, утвержденный постановлением администрации городского округа «Александровск-Сахалинский район» от 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24.08.2023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510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87DEAFB" w14:textId="658D55A3" w:rsidR="00F30F1D" w:rsidRPr="002C6018" w:rsidRDefault="00F30F1D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Приложение к Порядку предоставления мер социальной поддержки отдельных категорий граждан, проживающих и работающих в сельской местности на территории городского округа «Александровск-Сахалинский район», в том числе вышедших на пенсию, проработавших в сельской местности не менее 10 лет и проживающим в указанной местност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утвержденному постановлением 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«Александровск-Сахалинский район» от 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24.08.2023</w:t>
      </w:r>
      <w:r w:rsidR="00427C23"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510</w:t>
      </w:r>
      <w:r w:rsidR="00427C23"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(прилагается).</w:t>
      </w:r>
    </w:p>
    <w:p w14:paraId="61AC60BE" w14:textId="0E899D5E" w:rsidR="00F30F1D" w:rsidRPr="002C6018" w:rsidRDefault="00F30F1D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 момента опубликования и распространяется 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правоотношения, возник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с 1 </w:t>
      </w:r>
      <w:r w:rsidR="00427C23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 2024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2D0856C1" w14:textId="77777777" w:rsidR="00F30F1D" w:rsidRPr="002C6018" w:rsidRDefault="00F30F1D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постановление в газете «Красное знамя» и разместить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«Александровск-Сахалинский район».</w:t>
      </w:r>
    </w:p>
    <w:p w14:paraId="33F4FC03" w14:textId="2DC824B6" w:rsidR="00F30F1D" w:rsidRPr="002C6658" w:rsidRDefault="00F30F1D" w:rsidP="00F30F1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вице-мэра городского округа «Александровск-Сахалинский район» </w:t>
      </w:r>
      <w:r w:rsidR="00CD4C7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социальным вопросам)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DCA7477" w:rsidR="00272276" w:rsidRPr="002C6658" w:rsidRDefault="00E1185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</w:t>
            </w:r>
            <w:r w:rsidR="006907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7BCE42B9" w:rsidR="00272276" w:rsidRPr="002C6658" w:rsidRDefault="00272276" w:rsidP="00E118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E118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</w:t>
            </w:r>
            <w:r w:rsidR="00DF4C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E118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3091F" w14:textId="77777777" w:rsidR="0035224E" w:rsidRDefault="0035224E" w:rsidP="00E654EF">
      <w:pPr>
        <w:spacing w:after="0" w:line="240" w:lineRule="auto"/>
      </w:pPr>
      <w:r>
        <w:separator/>
      </w:r>
    </w:p>
  </w:endnote>
  <w:endnote w:type="continuationSeparator" w:id="0">
    <w:p w14:paraId="1C874215" w14:textId="77777777" w:rsidR="0035224E" w:rsidRDefault="0035224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84C9D" w14:textId="77777777" w:rsidR="0035224E" w:rsidRDefault="0035224E" w:rsidP="00E654EF">
      <w:pPr>
        <w:spacing w:after="0" w:line="240" w:lineRule="auto"/>
      </w:pPr>
      <w:r>
        <w:separator/>
      </w:r>
    </w:p>
  </w:footnote>
  <w:footnote w:type="continuationSeparator" w:id="0">
    <w:p w14:paraId="79E99B12" w14:textId="77777777" w:rsidR="0035224E" w:rsidRDefault="0035224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224E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27C23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12438"/>
    <w:rsid w:val="00623CB1"/>
    <w:rsid w:val="00647038"/>
    <w:rsid w:val="00651506"/>
    <w:rsid w:val="00664653"/>
    <w:rsid w:val="00665C90"/>
    <w:rsid w:val="006763F4"/>
    <w:rsid w:val="0068039D"/>
    <w:rsid w:val="006852C9"/>
    <w:rsid w:val="00690114"/>
    <w:rsid w:val="006907B7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2C28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06B6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362D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4C7E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DF4C39"/>
    <w:rsid w:val="00E0256B"/>
    <w:rsid w:val="00E076B8"/>
    <w:rsid w:val="00E1185C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4E40"/>
    <w:rsid w:val="00ED7B59"/>
    <w:rsid w:val="00EE36B1"/>
    <w:rsid w:val="00EE5A32"/>
    <w:rsid w:val="00EF3D4F"/>
    <w:rsid w:val="00EF5971"/>
    <w:rsid w:val="00F00492"/>
    <w:rsid w:val="00F20DC6"/>
    <w:rsid w:val="00F30CE1"/>
    <w:rsid w:val="00F30F1D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00ae519a-a787-4cb6-a9f3-e0d2ce624f96"/>
    <ds:schemaRef ds:uri="http://schemas.openxmlformats.org/package/2006/metadata/core-properties"/>
    <ds:schemaRef ds:uri="D7192FFF-C2B2-4F10-B7A4-C791C93B1729"/>
    <ds:schemaRef ds:uri="http://schemas.microsoft.com/office/2006/metadata/properties"/>
    <ds:schemaRef ds:uri="http://purl.org/dc/dcmitype/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A3E5-D879-4CD7-A655-20422AE6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54</cp:revision>
  <cp:lastPrinted>2024-07-24T05:49:00Z</cp:lastPrinted>
  <dcterms:created xsi:type="dcterms:W3CDTF">2018-12-05T01:13:00Z</dcterms:created>
  <dcterms:modified xsi:type="dcterms:W3CDTF">2024-07-24T05:50:00Z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